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19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.03.202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4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 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Публичная оферта о заключении договора об оказании услуг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Настоящая публичная оферта является предложением оферента ИП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Королёва Ирина Александровна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ИНН 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772790312981</w:t>
      </w:r>
      <w:r>
        <w:rPr>
          <w:rFonts w:ascii="Helvetica" w:hAnsi="Helvetica"/>
          <w:b w:val="1"/>
          <w:bCs w:val="1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ОГРНИП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333333"/>
          <w:sz w:val="27"/>
          <w:szCs w:val="27"/>
          <w:rtl w:val="0"/>
          <w:lang w:val="ru-RU"/>
          <w14:textFill>
            <w14:solidFill>
              <w14:srgbClr w14:val="333333"/>
            </w14:solidFill>
          </w14:textFill>
        </w:rPr>
        <w:t>318774600017045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Публичная оферта о заключении договора об оказании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Индивидуальный предприниматель Королёва Ирина Александровна</w:t>
      </w:r>
      <w:r>
        <w:rPr>
          <w:rFonts w:ascii="Helvetica" w:hAnsi="Helvetica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далее — «Исполнитель»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зарегистрированный и действующий в соответствии с законодательством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предлагает неограниченному кругу физических лиц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заключить настоящий Договор об оказании услуг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далее — «Договор»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 нижеуказанных условиях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Термины и общие положения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Услуги — набор консультационных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оказываемых Исполнителем в порядке и на условиях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определенных настоящим Договором и Программами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являются неотъемлемой частью 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Публичная оферта — предложение Исполнителя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изложенная на Сайте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адресованное неограниченному кругу физических лиц в соответствии с законодательством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заключить настоящий Договор на определенных условиях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1.3.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еб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страница в сети Интернет по адресу </w:t>
      </w:r>
      <w:r>
        <w:rPr>
          <w:rStyle w:val="Hyperlink.0"/>
          <w:rFonts w:ascii="Helvetica" w:cs="Helvetica" w:hAnsi="Helvetica" w:eastAsia="Helvetica"/>
          <w:outline w:val="0"/>
          <w:color w:val="3379b7"/>
          <w:rtl w:val="0"/>
          <w14:textFill>
            <w14:solidFill>
              <w14:srgbClr w14:val="337AB7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79b7"/>
          <w:rtl w:val="0"/>
          <w14:textFill>
            <w14:solidFill>
              <w14:srgbClr w14:val="337AB7"/>
            </w14:solidFill>
          </w14:textFill>
        </w:rPr>
        <w:instrText xml:space="preserve"> HYPERLINK "https://elos-clinic.ru"</w:instrText>
      </w:r>
      <w:r>
        <w:rPr>
          <w:rStyle w:val="Hyperlink.0"/>
          <w:rFonts w:ascii="Helvetica" w:cs="Helvetica" w:hAnsi="Helvetica" w:eastAsia="Helvetica"/>
          <w:outline w:val="0"/>
          <w:color w:val="3379b7"/>
          <w:rtl w:val="0"/>
          <w14:textFill>
            <w14:solidFill>
              <w14:srgbClr w14:val="337AB7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79b7"/>
          <w:rtl w:val="0"/>
          <w:lang w:val="ru-RU"/>
          <w14:textFill>
            <w14:solidFill>
              <w14:srgbClr w14:val="337AB7"/>
            </w14:solidFill>
          </w14:textFill>
        </w:rPr>
        <w:t>https://elos-clinic.ru</w:t>
      </w:r>
      <w:r>
        <w:rPr>
          <w:rFonts w:ascii="Helvetica" w:cs="Helvetica" w:hAnsi="Helvetica" w:eastAsia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 которая является официальным источником информирования Пользователей об Исполнителе и услугах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им предоставляются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Акцепт — полное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безусловное и безоговорочное принятие Пользователем условий Публичной оферты данного Договора и Программы соответствующего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 — физическое лицо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достигшее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18-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ти летнего возраста и совершившее Акцепт Публичной оферты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изложенной в настоящем Договоре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оплатившее стоимость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 — Исполнитель и Пользователь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1.7.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Курс — выраженный в форме лекции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мастер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класс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или аудиовизуального произведения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вебинар или онлайн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комплекс консультационных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направленных на передачу Клиенту информации по заданной теме с целью предоставления ему возможности для формирования определенного представления о рассматриваемом предмете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выработку определенных навыков в исследуемой сфере деятельности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1.8.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Программа Курса — детальные условия предоставления конкретной Услуги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включающие в себя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но не исключительно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следующие условия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1.8.1.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Название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предмет и содержание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имена лекторов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1.8.2.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Количество часов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или расписание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график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1.8.3.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Стоимость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1.8.4.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Порядок оплаты и 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1.9.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Воспроизведение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скачивание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)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 — такая форма доступа Пользователя к Курсу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при котором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осуществляется создание копии Курса в электронной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цифровой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форме с сохранением в памяти Устройств Пользователя или без такового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1.10.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Устройство — означает электронную вычислительную машину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ЭВМ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или иное устройство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функционирующее по принципу ЭВМ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способное осуществлять обработку и воспроизведение звука и изображения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как стационарное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так и переносное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включая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ограничиваясь ими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мобильные телефоны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смартфоны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др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которое имеет возможность доступа к глобальной сети Интернет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Предмет договора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принимает на себя обязательства предоставить Пользователю консультационные услуги в области духовного развития человека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 именно организацию прохождения Пользователем Курса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мастер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класса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далее — «Курс»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 платной основе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соответствии с условиями 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Пользователь обязуется принять и осуществить оплату таких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обязуется оплатить Исполнителю стоимость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который им приобретается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договорились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детальное содержание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названия тем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формат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количество учебных часов или график занятий 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Курса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размещается в Программе курса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которая размещается на Сайте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соглашаются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Исполнитель не гарантирует каких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либо финансовых или иных результатов применения Пользователем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приобретенных у 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своей деятельности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Никакие претензии по результативности применения Пользователем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полученных в результате прослушивания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просмотра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знаний и навыков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могут быть предъявлены Исполнителю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Ответственность за использование этих знаний и навыков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за любые результаты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прямые или побочные эффекты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полученные в результате использования этих знаний и навыков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целиком и полностью лежит на Пользователе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Условия оказания услуг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Консультационные услуги предоставляются в виде лекции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мастер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класс или тренинг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или в форме дистанционного воспроизведения Курса на Устройстве Пользователя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записи или прямой трансляции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в соответствии с учебным планом и расписанием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графиком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занятий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разработанных Исполнителем и содержащихся в Программе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размещенной в соответствующем разделе Сайта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3.2.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Срок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график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обучения определяется в соответствии с Программой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Акцептом настоящего Договора признается оплата Клиентом стоимости соответствующего Курса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полная или частичная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означает полное и безоговорочное принятие Пользователем условий настоящего Договора и приравнивается к собственноручной подписи Пользователя под Договором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момента зачисления денежных средств на счет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настоящая оферта считается акцептированной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договор заключенным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Порядок акцепта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выбирает Курс на сайте Исполнителя и знакомится с условиями оплаты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После выбора необходимого Курса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формирует заявку или сразу переходит в корзину и осуществляет оплату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Если Курс предоставляется в дистанционном формате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вебинар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онлайн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тренинг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то перед началом такого Курса Пользователь получает ссылку для доступа к этому Курсу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которая будет отправлена на электронный адрес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указанный Пользователем при покупке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момента акцепта настоящей Оферты односторонний отказ Пользователя от Договора недопустим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3.5.6.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Услуга считается оказанной с момента предоставления Исполнителем всей информации и выполнения всей программы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в соответствующей Программе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Права и обязанности Исполнителя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имеет право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Получать от Пользователя информацию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необходимую для оказания услуг по настоящему Договору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Получить за предоставляемые услуги оплату в размерах и сроки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предусмотренные настоящим Договором и соответствующей Программой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Отменять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прерывать или переносить любые Курсы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изменять их материалы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значение и вес любого задания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теста или экзамена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Публиковать любые материалы и отзывы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созданные Пользователем в процессе прохождения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без каких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либо ограничений или компенсации со стороны Пользователя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4.1.5.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Выдать сертификат об окончании Курса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бумажный или электронный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обязуется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4.2.1.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Предоставлять Пользователю консультационные услуги в объеме соответствии с настоящим Договором и соответствующей Программой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4.2.2.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Информировать Пользователя о правилах и требованиях по организации предоставления консультационных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их качества и содержания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 правах и обязанностях Пользователя при получении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4.2.3.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Разработать учебный план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организовать проведение занятий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4.2.4.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 необходимости обеспечить Пользователя учебно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методическими материалами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Права и обязанности Пользователя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имеет право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5.1.1.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Получить Услуги надлежащего качества в соответствии с Программой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5.1.2.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 условии успешного прохождения курса обучения получить Сертификат о его окончании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обязуется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Добросовестно учиться по программе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посещать теоретические и практические занятия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пропускать их без уважительных причин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Выполнять домашние задания в рамках прохождения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соответствии с указаниями Исполнителя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его представителей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в сроки указанные ими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Своевременно вносить плату за Услуги в размерах и в сроки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установленные настоящим Договором и Программой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Выполнять требования законодательства Российской Федерации и требования Договора по организации предоставления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Воздержаться в процессе прохождения Курса от действий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могут воспрепятствовать другим Пользователям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приглашенным лицам или лекторам принимать участие в Курсе и получать информацию в процессе проведения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могут привести к повреждению имущества других пользователей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приглашенных лиц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лекторов или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собственников или пользователей помещения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котором проводится Курс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нарушают общественный порядок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обижают присутствующих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выражаются в использовании нецензурных выражений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громких разговоров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создании шума с помощью устройств и 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унижают честь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достоинство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деловую репутацию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других пользователей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приглашенных лиц или лекторов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путем размещения информации в сети Интернет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печатных изданиях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рассылках или другим способом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который имеет публичный характер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5.2.5.5.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проявляются в использовании аудио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видео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аппаратуры с целью копирования материалов Курса или без таковой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если это предусмотрено Программой Курса — сдать итоговый внутренний тест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экзамен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Стоимость услуг и порядок оплаты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Общая стоимость 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оказанная Пользователю по настоящему Договору составляет общую сумму оплаченных Пользователем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Стоимость конкретного Курса определяется Исполнителем в Программе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которая размещается на Сайте Исполнителя или же сообщается менеджером компании Исполнителя лично клиенту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Стоимость предусмотренных настоящим Договором Услуг оплачивается Пользователем в безналичной форме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путем перечисления на текущий счет Исполнителя или при помощи оплаты на сайте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имеет право не возвращать средства уплаченные Пользователем за обучение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если Пользователь прослушал более чем одно занятие Курса и отказался от Услуг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 досрочного прекращения действия Договора по инициативе Исполнителя — Исполнитель возвращает средства только за те занятия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не были проведены Исполнителем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Проведенные занятия Курса в таком случае не компенсируются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если Пользователь отказывается от обучения до начала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возвращает уплаченный аванс в полном объеме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6.7.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Размер оплаты устанавливается за весь срок прохождения Курса и не может изменяться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Ответственность Сторон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 неисполнение или ненадлежащее исполнение обязательств по настоящему договору стороны несут ответственность в соответствии с действующим законодательством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Услуги исполнителя и все связанные материалы предоставляются «как есть»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без явных или подразумеваемых гарантий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не предоставляет никаких гарантий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коммерческой пригодности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пригодности для определенных целей и ненарушения прав третьих лиц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гарантий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вытекающих из деловых отношений или обычаев делового оборота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Кроме того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не несет ответственности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связанной с доступом пользователя к услугам и связанным материалам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с их использованием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соглашается с тем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осуществляет доступ к услугам и связанным материалам и использует их на собственный риск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принимает и подтверждает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Исполнитель не несет ответственности за состояние здоровья Пользователя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физическое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психическое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психологическое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нравственное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социальное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возможные случаи его ухудшения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за любые иные последствия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возникшие до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во время и после прохождения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прослушивания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просмотра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Также Исполнитель не несет ответственности перед Пользователем за все расходы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материальные убытки и имущественные последствия Пользователя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связанные с его обращением в медицинские учреждения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приобретением медицинских препаратов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оплатой средств на восстановление и реабилитацию здоровья Пользователя до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во время и после прохождения обучения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прослушивания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просмотра Курсов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максимально разрешенной законодательством Российской Федерации мере Исполнитель не несёт ответственности за непрямые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побочные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фактические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косвенные или прямые убытки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прямо или косвенно упущенную выгоду или неполучение доходов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потерю данных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эксплуатационных качеств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гудвила или других нематериальных ценностей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связанные 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доступом Пользователя к Услугам и их использованием либо невозможностью такого доступа или использования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б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материалами или поведением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позорящим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оскорбительным или незаконным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любой третьей стороны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несанкционированным доступом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использованием или изменением материалов Пользователя или информации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соглашается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отказ от гарантий и ограничение ответственности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изложенные в данных условиях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отражают разумное и справедливое распределение рисков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являются необходимым условием для предоставления услуг Исполнителем за доступную плату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соглашается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любой иск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связанный с Услугами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должен быть передан в суд в течение срока исковой давности в размере одного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(1)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года после возникновения оснований для него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противном случае такое основание считается недействительным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7.7.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соглашается с тем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в случае несоблюдения Пользователем п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5.2.3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касающегося обязанности вносить оплату своевременно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вправе не только приостановить оказание услуг и доступ к Курсу до момента совершения оплаты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но и прекратить настоящий Договор на основании п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9.1.3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7.8.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В случае нарушения Пользователем положений раздела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12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 настоящего Договора и использования материалов курса не в личных целях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распространения материалов Курса в любой способ и вне зависимости от круга лиц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вправе расторгнуть настоящий Договор в одностороннем порядке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заблокировать пользователю доступ к Курсу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или сайту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без возврата уплаченных Пользователем за Курс денежных средств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Форс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мажор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освобождаются от ответственности за неисполнение обязательств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если это неисполнение вызвано обстоятельствами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не зависят от воли Сторон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именно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военными действиями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стихийными бедствиями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техногенными и другими авариями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забастовками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локаутами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актами органов власти или управления и 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делает невозможным выполнение условий настоящего Договора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далее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мажор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).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8.2.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мажор применяется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Сторона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для которой он наступил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освобождается от ответственности за нарушение условий 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при наличии письменного подтверждения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заключение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справка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Торгово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промышленной палаты Российской Федерации о наступлении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мажора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8.3.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Сторона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для которой наступил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мажор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обязуется немедленно уведомить другую Сторону и предоставить подтверждающие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мажор документы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момента получения такого уведомления другой стороной выполнение условий данного Договора приостанавливаются на весь период действия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мажора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8.5.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 действия Форс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мажорных обстоятельств более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3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 месяцев каждая из сторон имеет право инициировать прекращение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Прекращение Договора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Действие настоящего Договора прекращается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 соглашению сторон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Если выполнение Стороной Договора своих обязательств невозможно в связи с принятием нормативно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правовых актов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изменили условия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установленные данным Договором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любая из Сторон не соглашается о внесении изменений в Договор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случаях нарушения Пользователем условий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п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5.2.3, 5.2.4, 5.2.5,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.12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9.1.4.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других случаях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настоящим Договором и действующим законодательством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9.2.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Действие договора приостанавливается в случае отказа всей группы от прохождения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вместе с которой Пользователь проходит данный Курс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10.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Обработка персональных данных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10.1.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подтверждает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что добровольно и безвозмездно предоставляет согласие на обработку своих персональных данных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включая фамилию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имя и отчество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зарегистрированное место проживание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или фактическое место проживание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идентификационный номер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данные о государственной регистрации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банковские реквизиты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номера телефонов и адреса электронной почты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д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базе персональных данных Исполнителя «Клиенты»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на сбор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регистрацию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включение в базу данных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накопление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хранение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адаптацию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изменение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обновление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использование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распространение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передачу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обезличивание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уничтожение персональных данных в базе данных на территории Российской Федерации с целью выполнения обязательств по этому договору и с целью обеспечения реализации налоговых отношений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хозяйственных отношений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гражданско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правовых отношений и отношений в сфере бухгалтерского учета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дает согласие на передачу своих персональных данных третьим лицам в минимально необходимых объемах и только в целях выполнения обязательств по настоящему Договору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соответствуют объективной причине сбора соответствующих данных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10.2.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подтверждает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ему было сообщено о его правах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определенных Законом Российской Федерации «О защите персональных данных» от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1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 июня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2010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№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2297-VI,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 изменениями и дополнениями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цель обработки и сбора персональных данных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11.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Срок действия Оферты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11.1.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Настоящая Публичная оферта вступает в силу с момента ее размещения на Сайте Исполнителя и действует до момента ее отзыва Исполнителем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11.2.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вправе в любое время внести изменения в условия Оферты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/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или отозвать Оферту в любой момент по своему усмотрению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 внесения Исполнителем изменений в Оферту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такие изменения вступают в силу с момента размещения измененного текста Оферты в Телеграмм Канале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если иной срок вступления изменений в силу не определен непосредственно в тексте измененной Оферты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Интеллектуальная собственность и защита авторских прав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предоставляет доступ Пользователю к Курсам и материалам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размещенных на Сайте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строго для использования в целях персонального овладения знаниями и навыками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соглашается создать и использовать только один аккаунт и не передавать третьим лицам доступ или учетные данные для доступа к нему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Использование Услуг не дает Пользователю права материальной или интеллектуальной собственности на используемые Услуги 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\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или материалы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Вместе с материалами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создаваемыми в процессе прохождения Курса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предоставляет Исполнителю полностью передаваемую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безвозмездную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бессрочную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сублицензируемую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неисключительную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всемирную лицензию на копирование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распространение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изменение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публичное распространение и воспроизведение материалов Пользователя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на создание производных работ и использование в других целях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Указанная в п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 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12.4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данного Договора лицензия дает Исполнителю право предоставлять материалы Пользователя другим Пользователям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которые в дальнейшем будут приобретать Услуги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Данное условие не ограничивает другие юридические права Исполнителя на материалы Пользователя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например по другим лицензиям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имеет право удалять или изменять материалы Пользователя по любой причине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том числе если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 взгляд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они не соответствуют Договору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Сайт и обучающая платформа содержат результаты интеллектуальной деятельности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принадлежащие Исполнителю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 обладает исключительными правами на всю предоставляемую Пользователю информацию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Ни одно из положений Договора не означает отчуждение таких прав Исполнителем Пользователю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12.7.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не вправе использовать доступ к материалам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записи лекций и вебинаров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другие материалы и любую иную предоставленную ему информацию не в личных целях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Использование информации ограничено обязательством Пользователя не воспроизводить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перерабатывать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повторять и не копировать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продавать и не уступать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не использовать для каких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либо коммерческих целей какие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либо материалы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предоставляемые в рамках обучения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не передавать ее третьим лицам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12.8.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Третьими лицами признаются все люди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являющиеся Пользователями Услуги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12.9.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 xml:space="preserve">Использование полученных от Исполнителя материалов 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создание производного произведения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допускаются только с письменного согласия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При этом должны быть сохранены все знаки охраны авторского права в неизменном виде за исключением случаев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предусмотренных законом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Иное использование является незаконным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12.10.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Используя Сайт Исполнителя и информацию с него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признает и соглашается с тем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все содержимое Сайта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фотографии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видео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текст и структура содержимого Сайта защищены авторским правом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правом на товарный знак и другими правами на результаты интеллектуальной деятельности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 что указанные права являются действительными и охраняются во всех формах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на всех носителях и в отношении всех технологий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как существующих в настоящее время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так и разработанных или созданных впоследствии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Никакие права на любое содержимое Сайта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включая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помимо прочего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аудиовизуальные произведения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текстовые и графические материалы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товарные знаки не переходят к Пользователю в результате пользования Сайтом и заключения 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12.11.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 случае нарушения Пользователем положений настоящего договора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касающихся защиты авторских прав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последний вправе потребовать выплаты компенсации за каждый случай нарушения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 также компенсации всех причиненных убытков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включая упущенную выгоду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Заключительные положения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13.1.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установили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любые споры и претензии будут разрешаться сторонами путем переговоров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13.2.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осознают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Услуги предоставляются Исполнителем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который зарегистрирован и действует по законодательству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,.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13.3.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Местом совершения данной сделки и местом оказания Услуг Стороны договорились считать место проживания Исполнителя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13.4.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Акцептируя данную Оферту Пользователь соглашается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все споры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связанные с данным Договором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будут рассматриваться в соответствии с законодательством Российской Федерации без учета норм коллизионного права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Пользователь также соглашается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что все такие споры находятся в исключительной компетенции судов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13.5.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Заголовки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используемые в статьях и пунктах настоящей Оферты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используются только для ссылок и удобства пользования текстом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Данные заголовки не могут рассматриваться как определяющие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ограничивающие или изменяющие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или влияющие на значение и смысл условий настоящей Оферты или её любой части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13.6.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Если какое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-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то из положений настоящей Оферты будет признано недействительным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то действительность её остальных положений от этого не утрачивается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13.7.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Во всех случаях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не предусмотренных настоящей Офертой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Стороны руководствуются действующим законодательством Российской Федерации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14. </w:t>
      </w:r>
      <w:r>
        <w:rPr>
          <w:rFonts w:ascii="Helvetica" w:hAnsi="Helvetica" w:hint="default"/>
          <w:b w:val="1"/>
          <w:bCs w:val="1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Реквизиты Исполнителя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Исполнитель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ИП Королёва Ирина Александровна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Helvetica" w:hAnsi="Helvetica" w:hint="default"/>
          <w:b w:val="0"/>
          <w:bCs w:val="0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ИНН </w:t>
      </w:r>
      <w:r>
        <w:rPr>
          <w:rStyle w:val="Нет"/>
          <w:rFonts w:ascii="Helvetica" w:hAnsi="Helvetica"/>
          <w:b w:val="0"/>
          <w:bCs w:val="0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772790312981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Helvetica" w:hAnsi="Helvetica" w:hint="default"/>
          <w:b w:val="0"/>
          <w:bCs w:val="0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ОГРНИП</w:t>
      </w:r>
      <w:r>
        <w:rPr>
          <w:rStyle w:val="Нет"/>
          <w:rFonts w:ascii="Helvetica" w:hAnsi="Helvetica"/>
          <w:b w:val="0"/>
          <w:bCs w:val="0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b w:val="0"/>
          <w:bCs w:val="0"/>
          <w:outline w:val="0"/>
          <w:color w:val="333333"/>
          <w:sz w:val="27"/>
          <w:szCs w:val="27"/>
          <w:rtl w:val="0"/>
          <w:lang w:val="ru-RU"/>
          <w14:textFill>
            <w14:solidFill>
              <w14:srgbClr w14:val="333333"/>
            </w14:solidFill>
          </w14:textFill>
        </w:rPr>
        <w:t>318774600017045</w:t>
      </w:r>
      <w:r>
        <w:rPr>
          <w:rFonts w:ascii="Helvetica" w:hAnsi="Helvetica"/>
          <w:b w:val="1"/>
          <w:bCs w:val="1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Style w:val="Нет"/>
          <w:rFonts w:ascii="Helvetica" w:cs="Helvetica" w:hAnsi="Helvetica" w:eastAsia="Helvetica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Контактный телефон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>: +7 (</w:t>
      </w: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966</w:t>
      </w: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3211127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  <w:t xml:space="preserve">email: </w:t>
      </w:r>
      <w:r>
        <w:rPr>
          <w:rFonts w:ascii="Helvetica" w:hAnsi="Helvetica"/>
          <w:outline w:val="0"/>
          <w:color w:val="333333"/>
          <w:rtl w:val="0"/>
          <w:lang w:val="en-US"/>
          <w14:textFill>
            <w14:solidFill>
              <w14:srgbClr w14:val="333333"/>
            </w14:solidFill>
          </w14:textFill>
        </w:rPr>
        <w:t>salon-elos@yandex.ru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3379b7"/>
      <w14:textFill>
        <w14:solidFill>
          <w14:srgbClr w14:val="337AB7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